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72C36" w14:textId="16308F6A" w:rsidR="008A70C3" w:rsidRPr="003F73EC" w:rsidRDefault="003F73EC" w:rsidP="008A70C3">
      <w:pPr>
        <w:pStyle w:val="Title"/>
        <w:rPr>
          <w:color w:val="002060"/>
        </w:rPr>
      </w:pPr>
      <w:r w:rsidRPr="003F73EC">
        <w:rPr>
          <w:noProof/>
          <w:color w:val="002060"/>
        </w:rPr>
        <w:drawing>
          <wp:anchor distT="0" distB="0" distL="114300" distR="114300" simplePos="0" relativeHeight="251658240" behindDoc="0" locked="0" layoutInCell="1" allowOverlap="1" wp14:anchorId="740A34BA" wp14:editId="5FFA854F">
            <wp:simplePos x="0" y="0"/>
            <wp:positionH relativeFrom="margin">
              <wp:align>right</wp:align>
            </wp:positionH>
            <wp:positionV relativeFrom="margin">
              <wp:align>top</wp:align>
            </wp:positionV>
            <wp:extent cx="2691765" cy="1645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176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143" w:rsidRPr="003F73EC">
        <w:rPr>
          <w:color w:val="002060"/>
        </w:rPr>
        <w:t>Debbie Shelley</w:t>
      </w:r>
    </w:p>
    <w:p w14:paraId="71B7CE95" w14:textId="55ADAC24" w:rsidR="008A70C3" w:rsidRPr="003F73EC" w:rsidRDefault="003F73EC" w:rsidP="008A70C3">
      <w:pPr>
        <w:pStyle w:val="Title"/>
        <w:rPr>
          <w:color w:val="002060"/>
          <w:sz w:val="48"/>
        </w:rPr>
      </w:pPr>
      <w:r>
        <w:rPr>
          <w:color w:val="002060"/>
          <w:sz w:val="48"/>
        </w:rPr>
        <w:t>CEO</w:t>
      </w:r>
    </w:p>
    <w:p w14:paraId="337D2876" w14:textId="5851206C" w:rsidR="004059AA" w:rsidRPr="003F73EC" w:rsidRDefault="003F73EC" w:rsidP="008A70C3">
      <w:pPr>
        <w:pStyle w:val="Title"/>
        <w:pBdr>
          <w:bottom w:val="single" w:sz="12" w:space="1" w:color="auto"/>
        </w:pBdr>
        <w:rPr>
          <w:color w:val="002060"/>
          <w:sz w:val="48"/>
        </w:rPr>
      </w:pPr>
      <w:r>
        <w:rPr>
          <w:color w:val="002060"/>
          <w:sz w:val="48"/>
        </w:rPr>
        <w:t>Global Training Centre</w:t>
      </w:r>
    </w:p>
    <w:p w14:paraId="36AD3A69" w14:textId="559A7ED9" w:rsidR="003F73EC" w:rsidRPr="003F73EC" w:rsidRDefault="003F73EC" w:rsidP="003F73EC">
      <w:pPr>
        <w:rPr>
          <w:sz w:val="24"/>
          <w:szCs w:val="24"/>
        </w:rPr>
      </w:pPr>
      <w:r w:rsidRPr="003F73EC">
        <w:rPr>
          <w:sz w:val="24"/>
          <w:szCs w:val="24"/>
        </w:rPr>
        <w:t xml:space="preserve">Driven by a heart wrenching experience of a fatality on her </w:t>
      </w:r>
      <w:r w:rsidRPr="003F73EC">
        <w:rPr>
          <w:sz w:val="24"/>
          <w:szCs w:val="24"/>
        </w:rPr>
        <w:t>team, Deb</w:t>
      </w:r>
      <w:r w:rsidRPr="003F73EC">
        <w:rPr>
          <w:sz w:val="24"/>
          <w:szCs w:val="24"/>
        </w:rPr>
        <w:t xml:space="preserve"> pursued a way to make a difference!  She found it in learning and development and helping people believe in their “right” AND their “obligation”, to go </w:t>
      </w:r>
      <w:r w:rsidRPr="003F73EC">
        <w:rPr>
          <w:sz w:val="24"/>
          <w:szCs w:val="24"/>
        </w:rPr>
        <w:t>home -</w:t>
      </w:r>
      <w:r w:rsidRPr="003F73EC">
        <w:rPr>
          <w:sz w:val="24"/>
          <w:szCs w:val="24"/>
        </w:rPr>
        <w:t xml:space="preserve"> every day saf</w:t>
      </w:r>
      <w:bookmarkStart w:id="0" w:name="_GoBack"/>
      <w:bookmarkEnd w:id="0"/>
      <w:r w:rsidRPr="003F73EC">
        <w:rPr>
          <w:sz w:val="24"/>
          <w:szCs w:val="24"/>
        </w:rPr>
        <w:t xml:space="preserve">e and sound. </w:t>
      </w:r>
    </w:p>
    <w:p w14:paraId="2EA69554" w14:textId="77777777" w:rsidR="003F73EC" w:rsidRPr="003F73EC" w:rsidRDefault="003F73EC" w:rsidP="003F73EC">
      <w:pPr>
        <w:rPr>
          <w:sz w:val="24"/>
          <w:szCs w:val="24"/>
        </w:rPr>
      </w:pPr>
    </w:p>
    <w:p w14:paraId="47BB806C" w14:textId="45CBFDBC" w:rsidR="003F73EC" w:rsidRPr="003F73EC" w:rsidRDefault="003F73EC" w:rsidP="003F73EC">
      <w:pPr>
        <w:rPr>
          <w:sz w:val="24"/>
          <w:szCs w:val="24"/>
        </w:rPr>
      </w:pPr>
      <w:r w:rsidRPr="003F73EC">
        <w:rPr>
          <w:sz w:val="24"/>
          <w:szCs w:val="24"/>
        </w:rPr>
        <w:t xml:space="preserve">Currently the CEO of the Global Group of Companies </w:t>
      </w:r>
      <w:r w:rsidRPr="003F73EC">
        <w:rPr>
          <w:sz w:val="24"/>
          <w:szCs w:val="24"/>
        </w:rPr>
        <w:t>- which</w:t>
      </w:r>
      <w:r w:rsidRPr="003F73EC">
        <w:rPr>
          <w:sz w:val="24"/>
          <w:szCs w:val="24"/>
        </w:rPr>
        <w:t xml:space="preserve"> has developed hundreds of training programs for the Fortune 500 companies, and trains thousands of leaders and workers every year.  </w:t>
      </w:r>
      <w:r w:rsidRPr="003F73EC">
        <w:rPr>
          <w:sz w:val="24"/>
          <w:szCs w:val="24"/>
        </w:rPr>
        <w:t>Additionally,</w:t>
      </w:r>
      <w:r w:rsidRPr="003F73EC">
        <w:rPr>
          <w:sz w:val="24"/>
          <w:szCs w:val="24"/>
        </w:rPr>
        <w:t xml:space="preserve"> Debbie is utilized by some of the largest companies in the world, in developing their leadership teams.   </w:t>
      </w:r>
    </w:p>
    <w:p w14:paraId="7F3A7EF4" w14:textId="77777777" w:rsidR="003F73EC" w:rsidRPr="003F73EC" w:rsidRDefault="003F73EC" w:rsidP="003F73EC">
      <w:pPr>
        <w:rPr>
          <w:sz w:val="24"/>
          <w:szCs w:val="24"/>
        </w:rPr>
      </w:pPr>
    </w:p>
    <w:p w14:paraId="0225610A" w14:textId="3B9EAE91" w:rsidR="003F73EC" w:rsidRPr="003F73EC" w:rsidRDefault="003F73EC" w:rsidP="003F73EC">
      <w:pPr>
        <w:rPr>
          <w:sz w:val="24"/>
          <w:szCs w:val="24"/>
        </w:rPr>
      </w:pPr>
      <w:r w:rsidRPr="003F73EC">
        <w:rPr>
          <w:sz w:val="24"/>
          <w:szCs w:val="24"/>
        </w:rPr>
        <w:t xml:space="preserve">Specific to us at the Common Ground </w:t>
      </w:r>
      <w:r w:rsidRPr="003F73EC">
        <w:rPr>
          <w:sz w:val="24"/>
          <w:szCs w:val="24"/>
        </w:rPr>
        <w:t>Alliance -</w:t>
      </w:r>
      <w:r w:rsidRPr="003F73EC">
        <w:rPr>
          <w:sz w:val="24"/>
          <w:szCs w:val="24"/>
        </w:rPr>
        <w:t xml:space="preserve"> Debbie has worked countless hours (years actually), in the development of the damage prevention training standard within Alberta, just recently BC, and soon Manitoba, giving her an in depth understanding of what Damage Prevention </w:t>
      </w:r>
      <w:proofErr w:type="gramStart"/>
      <w:r w:rsidRPr="003F73EC">
        <w:rPr>
          <w:sz w:val="24"/>
          <w:szCs w:val="24"/>
        </w:rPr>
        <w:t>actually requires</w:t>
      </w:r>
      <w:proofErr w:type="gramEnd"/>
      <w:r w:rsidRPr="003F73EC">
        <w:rPr>
          <w:sz w:val="24"/>
          <w:szCs w:val="24"/>
        </w:rPr>
        <w:t xml:space="preserve">. </w:t>
      </w:r>
    </w:p>
    <w:p w14:paraId="6F085CA0" w14:textId="77777777" w:rsidR="003F73EC" w:rsidRPr="003F73EC" w:rsidRDefault="003F73EC" w:rsidP="003F73EC">
      <w:pPr>
        <w:rPr>
          <w:sz w:val="24"/>
          <w:szCs w:val="24"/>
        </w:rPr>
      </w:pPr>
    </w:p>
    <w:p w14:paraId="2ED65579" w14:textId="5EF1AFED" w:rsidR="003F73EC" w:rsidRPr="003F73EC" w:rsidRDefault="003F73EC" w:rsidP="003F73EC">
      <w:pPr>
        <w:rPr>
          <w:sz w:val="24"/>
          <w:szCs w:val="24"/>
        </w:rPr>
      </w:pPr>
      <w:r w:rsidRPr="003F73EC">
        <w:rPr>
          <w:sz w:val="24"/>
          <w:szCs w:val="24"/>
        </w:rPr>
        <w:t>Deb has travelled and delivered the safety and leadership message in dozens of countries on every continent in the world (except Antarctica – apparently the penguins don’t need development).  All of this has given her a unique perspective on “</w:t>
      </w:r>
      <w:r w:rsidRPr="003F73EC">
        <w:rPr>
          <w:b/>
          <w:bCs/>
          <w:sz w:val="24"/>
          <w:szCs w:val="24"/>
        </w:rPr>
        <w:t>what is</w:t>
      </w:r>
      <w:r w:rsidRPr="003F73EC">
        <w:rPr>
          <w:sz w:val="24"/>
          <w:szCs w:val="24"/>
        </w:rPr>
        <w:t xml:space="preserve">” the universal language of safety, and how to develop and then deliver learning that creates </w:t>
      </w:r>
      <w:r w:rsidRPr="003F73EC">
        <w:rPr>
          <w:sz w:val="24"/>
          <w:szCs w:val="24"/>
        </w:rPr>
        <w:t>change and</w:t>
      </w:r>
      <w:r w:rsidRPr="003F73EC">
        <w:rPr>
          <w:sz w:val="24"/>
          <w:szCs w:val="24"/>
        </w:rPr>
        <w:t xml:space="preserve"> makes a difference! </w:t>
      </w:r>
    </w:p>
    <w:p w14:paraId="0B151D17" w14:textId="77777777" w:rsidR="00D81914" w:rsidRDefault="00D81914" w:rsidP="00D81914">
      <w:pPr>
        <w:rPr>
          <w:sz w:val="20"/>
          <w:szCs w:val="24"/>
        </w:rPr>
      </w:pPr>
    </w:p>
    <w:p w14:paraId="4409AE3B" w14:textId="77777777" w:rsidR="00D81914" w:rsidRDefault="00D81914" w:rsidP="00D81914">
      <w:pPr>
        <w:rPr>
          <w:sz w:val="20"/>
        </w:rPr>
      </w:pPr>
    </w:p>
    <w:p w14:paraId="2B5FFC80" w14:textId="77777777" w:rsidR="004059AA" w:rsidRDefault="004059AA" w:rsidP="008A70C3">
      <w:pPr>
        <w:spacing w:line="276" w:lineRule="auto"/>
      </w:pPr>
    </w:p>
    <w:sectPr w:rsidR="0040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AA"/>
    <w:rsid w:val="00375876"/>
    <w:rsid w:val="003F73EC"/>
    <w:rsid w:val="004059AA"/>
    <w:rsid w:val="00891143"/>
    <w:rsid w:val="008A70C3"/>
    <w:rsid w:val="00D623D2"/>
    <w:rsid w:val="00D8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3E80"/>
  <w15:chartTrackingRefBased/>
  <w15:docId w15:val="{035ECCC8-6216-4C01-BA68-295B36F1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9A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70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70C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A70C3"/>
    <w:rPr>
      <w:color w:val="0563C1" w:themeColor="hyperlink"/>
      <w:u w:val="single"/>
    </w:rPr>
  </w:style>
  <w:style w:type="paragraph" w:styleId="PlainText">
    <w:name w:val="Plain Text"/>
    <w:basedOn w:val="Normal"/>
    <w:link w:val="PlainTextChar"/>
    <w:uiPriority w:val="99"/>
    <w:semiHidden/>
    <w:unhideWhenUsed/>
    <w:rsid w:val="008A70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70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7522">
      <w:bodyDiv w:val="1"/>
      <w:marLeft w:val="0"/>
      <w:marRight w:val="0"/>
      <w:marTop w:val="0"/>
      <w:marBottom w:val="0"/>
      <w:divBdr>
        <w:top w:val="none" w:sz="0" w:space="0" w:color="auto"/>
        <w:left w:val="none" w:sz="0" w:space="0" w:color="auto"/>
        <w:bottom w:val="none" w:sz="0" w:space="0" w:color="auto"/>
        <w:right w:val="none" w:sz="0" w:space="0" w:color="auto"/>
      </w:divBdr>
    </w:div>
    <w:div w:id="921983782">
      <w:bodyDiv w:val="1"/>
      <w:marLeft w:val="0"/>
      <w:marRight w:val="0"/>
      <w:marTop w:val="0"/>
      <w:marBottom w:val="0"/>
      <w:divBdr>
        <w:top w:val="none" w:sz="0" w:space="0" w:color="auto"/>
        <w:left w:val="none" w:sz="0" w:space="0" w:color="auto"/>
        <w:bottom w:val="none" w:sz="0" w:space="0" w:color="auto"/>
        <w:right w:val="none" w:sz="0" w:space="0" w:color="auto"/>
      </w:divBdr>
    </w:div>
    <w:div w:id="1050694271">
      <w:bodyDiv w:val="1"/>
      <w:marLeft w:val="0"/>
      <w:marRight w:val="0"/>
      <w:marTop w:val="0"/>
      <w:marBottom w:val="0"/>
      <w:divBdr>
        <w:top w:val="none" w:sz="0" w:space="0" w:color="auto"/>
        <w:left w:val="none" w:sz="0" w:space="0" w:color="auto"/>
        <w:bottom w:val="none" w:sz="0" w:space="0" w:color="auto"/>
        <w:right w:val="none" w:sz="0" w:space="0" w:color="auto"/>
      </w:divBdr>
    </w:div>
    <w:div w:id="1787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Arnold</dc:creator>
  <cp:keywords/>
  <dc:description/>
  <cp:lastModifiedBy>Karin Strub</cp:lastModifiedBy>
  <cp:revision>3</cp:revision>
  <dcterms:created xsi:type="dcterms:W3CDTF">2019-09-17T19:21:00Z</dcterms:created>
  <dcterms:modified xsi:type="dcterms:W3CDTF">2019-09-17T19:23:00Z</dcterms:modified>
</cp:coreProperties>
</file>